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8F60" w14:textId="20C69D6A" w:rsidR="00D13BB4" w:rsidRPr="00E51268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1268">
        <w:rPr>
          <w:rFonts w:ascii="Times New Roman" w:hAnsi="Times New Roman" w:cs="Times New Roman"/>
          <w:b/>
          <w:sz w:val="32"/>
          <w:szCs w:val="32"/>
        </w:rPr>
        <w:t>Geotehnilise</w:t>
      </w:r>
      <w:r w:rsidR="00D13BB4" w:rsidRPr="00E512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1268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E512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13BB4" w:rsidRPr="005150B2">
        <w:rPr>
          <w:rFonts w:ascii="Times New Roman" w:hAnsi="Times New Roman" w:cs="Times New Roman"/>
          <w:b/>
          <w:sz w:val="32"/>
          <w:szCs w:val="32"/>
        </w:rPr>
        <w:t>kava</w:t>
      </w:r>
      <w:r w:rsidR="005A7FAA" w:rsidRPr="005150B2">
        <w:rPr>
          <w:rFonts w:ascii="Times New Roman" w:hAnsi="Times New Roman" w:cs="Times New Roman"/>
          <w:b/>
          <w:sz w:val="32"/>
          <w:szCs w:val="32"/>
        </w:rPr>
        <w:t xml:space="preserve"> I etapp</w:t>
      </w:r>
    </w:p>
    <w:p w14:paraId="656510EB" w14:textId="5EEBC17D" w:rsidR="00D13BB4" w:rsidRPr="00E51268" w:rsidRDefault="00D13BB4" w:rsidP="001F70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3B14755F" w14:textId="627D91CC" w:rsidR="00CF296C" w:rsidRDefault="0066585F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68">
        <w:rPr>
          <w:rFonts w:ascii="Times New Roman" w:hAnsi="Times New Roman" w:cs="Times New Roman"/>
        </w:rPr>
        <w:br/>
      </w:r>
      <w:r w:rsidRPr="00E51268">
        <w:rPr>
          <w:rFonts w:ascii="Times New Roman" w:hAnsi="Times New Roman" w:cs="Times New Roman"/>
          <w:sz w:val="24"/>
          <w:szCs w:val="24"/>
        </w:rPr>
        <w:t xml:space="preserve">Käesolev </w:t>
      </w:r>
      <w:r w:rsidR="00046F93" w:rsidRPr="00E51268">
        <w:rPr>
          <w:rFonts w:ascii="Times New Roman" w:hAnsi="Times New Roman" w:cs="Times New Roman"/>
          <w:sz w:val="24"/>
          <w:szCs w:val="24"/>
        </w:rPr>
        <w:t>on</w:t>
      </w:r>
      <w:r w:rsidRPr="00E51268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E51268">
        <w:rPr>
          <w:rFonts w:ascii="Times New Roman" w:hAnsi="Times New Roman" w:cs="Times New Roman"/>
          <w:sz w:val="24"/>
          <w:szCs w:val="24"/>
        </w:rPr>
        <w:t>geotehnilise</w:t>
      </w:r>
      <w:r w:rsidRPr="00E51268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E51268">
        <w:rPr>
          <w:rFonts w:ascii="Times New Roman" w:hAnsi="Times New Roman" w:cs="Times New Roman"/>
          <w:sz w:val="24"/>
          <w:szCs w:val="24"/>
        </w:rPr>
        <w:t>pinnaseuuringu</w:t>
      </w:r>
      <w:r w:rsidRPr="00E51268">
        <w:rPr>
          <w:rFonts w:ascii="Times New Roman" w:hAnsi="Times New Roman" w:cs="Times New Roman"/>
          <w:sz w:val="24"/>
          <w:szCs w:val="24"/>
        </w:rPr>
        <w:t xml:space="preserve"> kava </w:t>
      </w:r>
      <w:r w:rsidR="0084058B">
        <w:rPr>
          <w:rFonts w:ascii="Times New Roman" w:hAnsi="Times New Roman" w:cs="Times New Roman"/>
          <w:sz w:val="24"/>
          <w:szCs w:val="24"/>
        </w:rPr>
        <w:t>mnt</w:t>
      </w:r>
      <w:r w:rsidR="00E51268" w:rsidRPr="00E51268">
        <w:rPr>
          <w:rFonts w:ascii="Times New Roman" w:hAnsi="Times New Roman" w:cs="Times New Roman"/>
          <w:sz w:val="24"/>
          <w:szCs w:val="24"/>
        </w:rPr>
        <w:t xml:space="preserve"> 2 Tallinn - Tartu - Võru - Luhamaa (E263) km 126,0 - 128,7 Kaliküla lõigu </w:t>
      </w:r>
      <w:r w:rsidR="00756170" w:rsidRPr="00E51268">
        <w:rPr>
          <w:rFonts w:ascii="Times New Roman" w:hAnsi="Times New Roman" w:cs="Times New Roman"/>
          <w:sz w:val="24"/>
          <w:szCs w:val="24"/>
        </w:rPr>
        <w:t>uuringu</w:t>
      </w:r>
      <w:r w:rsidR="00494AFA" w:rsidRPr="00E51268">
        <w:rPr>
          <w:rFonts w:ascii="Times New Roman" w:hAnsi="Times New Roman" w:cs="Times New Roman"/>
          <w:sz w:val="24"/>
          <w:szCs w:val="24"/>
        </w:rPr>
        <w:t xml:space="preserve"> teostamiseks</w:t>
      </w:r>
      <w:r w:rsidRPr="00E51268">
        <w:rPr>
          <w:rFonts w:ascii="Times New Roman" w:hAnsi="Times New Roman" w:cs="Times New Roman"/>
          <w:sz w:val="24"/>
          <w:szCs w:val="24"/>
        </w:rPr>
        <w:t>.</w:t>
      </w:r>
    </w:p>
    <w:p w14:paraId="42E53B03" w14:textId="77777777" w:rsidR="00CF296C" w:rsidRDefault="00CF296C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5F74CA" w14:textId="4EC9A0A4" w:rsidR="00CF296C" w:rsidRPr="00C827FF" w:rsidRDefault="00CF296C" w:rsidP="00CF296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Varasemalt on vaadeldavale teelõigule osaliselt tehtud uuring</w:t>
      </w:r>
      <w:r w:rsidR="002E0660" w:rsidRPr="00C827FF">
        <w:rPr>
          <w:rFonts w:ascii="Times New Roman" w:hAnsi="Times New Roman" w:cs="Times New Roman"/>
          <w:i/>
          <w:iCs/>
          <w:sz w:val="24"/>
          <w:szCs w:val="24"/>
        </w:rPr>
        <w:t>ud</w:t>
      </w:r>
      <w:r w:rsidRPr="00C827F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D497736" w14:textId="5CD1C141" w:rsidR="00CF296C" w:rsidRPr="00C827FF" w:rsidRDefault="00CF296C" w:rsidP="00CF296C">
      <w:pPr>
        <w:pStyle w:val="Loendilik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Rakendusgeodeesia ja Ehitusgeoloogia Inseneribüroo OÜ töö nr GE-1944-1 „Ehitusgeoloogilise uurimistöö aruanne. T2 Tallinn-Tartu-Luhamaa mnt km 128-135 Võhmanõmme-Neanurme lõik“.</w:t>
      </w:r>
      <w:r w:rsidR="00787E2A"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(Uuringu käigus tehti projektalale projekteeritavate sõiduteede ja rajatiste jaoks kokku 156 puurauku läbimõõduga 108 mm. Välitöödel kasutati puuragregaate GM65 ja GM100.)</w:t>
      </w:r>
    </w:p>
    <w:p w14:paraId="335F55E1" w14:textId="22EE3D85" w:rsidR="002E0660" w:rsidRPr="00C827FF" w:rsidRDefault="002E0660" w:rsidP="00787E2A">
      <w:pPr>
        <w:pStyle w:val="Loendilik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Rakendusgeodeesia ja Ehitusgeoloogia Inseneribüroo OÜ töö nr GE-2859 „Ehitusgeoloogilise uurimistöö aruanne. Riigitee 2 (E263) Tallinn-Tartu-Võru-Luhamaa mnt km 108,1-128,1 asuvate Adavere ja Põltsamaa möödasõitude eelprojekt“.</w:t>
      </w:r>
      <w:r w:rsidR="00787E2A"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(U</w:t>
      </w:r>
      <w:r w:rsidRPr="00C827FF">
        <w:rPr>
          <w:rFonts w:ascii="Times New Roman" w:hAnsi="Times New Roman" w:cs="Times New Roman"/>
          <w:i/>
          <w:iCs/>
          <w:sz w:val="24"/>
          <w:szCs w:val="24"/>
        </w:rPr>
        <w:t>uringu käigus tehti projektalale projekteeritavate sõiduteede ja rajatiste jaoks kokku 25 puurauku läbimõõduga 108 mm. Välitöödel kasutati puuragregaate GM75 ja GM100</w:t>
      </w:r>
      <w:r w:rsidR="00787E2A" w:rsidRPr="00C827FF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827F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4425758" w14:textId="77777777" w:rsidR="00CF296C" w:rsidRDefault="00CF296C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46E64E" w14:textId="3F4FEB20" w:rsidR="00337FFD" w:rsidRPr="0084058B" w:rsidRDefault="0066585F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68">
        <w:rPr>
          <w:rFonts w:ascii="Times New Roman" w:hAnsi="Times New Roman" w:cs="Times New Roman"/>
          <w:sz w:val="24"/>
          <w:szCs w:val="24"/>
        </w:rPr>
        <w:t xml:space="preserve">Vastavalt </w:t>
      </w:r>
      <w:r w:rsidR="00494AFA" w:rsidRPr="0008563E">
        <w:rPr>
          <w:rFonts w:ascii="Times New Roman" w:hAnsi="Times New Roman" w:cs="Times New Roman"/>
          <w:sz w:val="24"/>
          <w:szCs w:val="24"/>
        </w:rPr>
        <w:t xml:space="preserve">projektlahendusele ja </w:t>
      </w:r>
      <w:r w:rsidR="00756170" w:rsidRPr="0008563E">
        <w:rPr>
          <w:rFonts w:ascii="Times New Roman" w:hAnsi="Times New Roman" w:cs="Times New Roman"/>
          <w:sz w:val="24"/>
          <w:szCs w:val="24"/>
        </w:rPr>
        <w:t>välitööle</w:t>
      </w:r>
      <w:r w:rsidR="00494AFA" w:rsidRPr="0008563E">
        <w:rPr>
          <w:rFonts w:ascii="Times New Roman" w:hAnsi="Times New Roman" w:cs="Times New Roman"/>
          <w:sz w:val="24"/>
          <w:szCs w:val="24"/>
        </w:rPr>
        <w:t xml:space="preserve"> koostatud nõuetele on </w:t>
      </w:r>
      <w:r w:rsidR="00C97AF9" w:rsidRPr="0008563E">
        <w:rPr>
          <w:rFonts w:ascii="Times New Roman" w:hAnsi="Times New Roman" w:cs="Times New Roman"/>
          <w:sz w:val="24"/>
          <w:szCs w:val="24"/>
        </w:rPr>
        <w:t>olemasolevale sõiduteele</w:t>
      </w:r>
      <w:r w:rsidR="00494AFA" w:rsidRPr="0008563E">
        <w:rPr>
          <w:rFonts w:ascii="Times New Roman" w:hAnsi="Times New Roman" w:cs="Times New Roman"/>
          <w:sz w:val="24"/>
          <w:szCs w:val="24"/>
        </w:rPr>
        <w:t xml:space="preserve"> </w:t>
      </w:r>
      <w:r w:rsidRPr="0008563E">
        <w:rPr>
          <w:rFonts w:ascii="Times New Roman" w:hAnsi="Times New Roman" w:cs="Times New Roman"/>
          <w:sz w:val="24"/>
          <w:szCs w:val="24"/>
        </w:rPr>
        <w:t>paiguta</w:t>
      </w:r>
      <w:r w:rsidR="000F567C" w:rsidRPr="0008563E">
        <w:rPr>
          <w:rFonts w:ascii="Times New Roman" w:hAnsi="Times New Roman" w:cs="Times New Roman"/>
          <w:sz w:val="24"/>
          <w:szCs w:val="24"/>
        </w:rPr>
        <w:t xml:space="preserve">tud </w:t>
      </w:r>
      <w:r w:rsidR="000F567C" w:rsidRPr="00395E01">
        <w:rPr>
          <w:rFonts w:ascii="Times New Roman" w:hAnsi="Times New Roman" w:cs="Times New Roman"/>
          <w:sz w:val="24"/>
          <w:szCs w:val="24"/>
        </w:rPr>
        <w:t>kokku</w:t>
      </w:r>
      <w:r w:rsidR="00337FFD" w:rsidRPr="00395E01">
        <w:rPr>
          <w:rFonts w:ascii="Times New Roman" w:hAnsi="Times New Roman" w:cs="Times New Roman"/>
          <w:sz w:val="24"/>
          <w:szCs w:val="24"/>
        </w:rPr>
        <w:t xml:space="preserve"> </w:t>
      </w:r>
      <w:r w:rsidR="00395E01" w:rsidRPr="00395E01">
        <w:rPr>
          <w:rFonts w:ascii="Times New Roman" w:hAnsi="Times New Roman" w:cs="Times New Roman"/>
          <w:sz w:val="24"/>
          <w:szCs w:val="24"/>
        </w:rPr>
        <w:t>30</w:t>
      </w:r>
      <w:r w:rsidR="00380027" w:rsidRPr="00395E01">
        <w:rPr>
          <w:rFonts w:ascii="Times New Roman" w:hAnsi="Times New Roman" w:cs="Times New Roman"/>
          <w:sz w:val="24"/>
          <w:szCs w:val="24"/>
        </w:rPr>
        <w:t xml:space="preserve"> puurauku (joonised </w:t>
      </w:r>
      <w:r w:rsidR="00E51268" w:rsidRPr="00395E01">
        <w:rPr>
          <w:rFonts w:ascii="Times New Roman" w:hAnsi="Times New Roman" w:cs="Times New Roman"/>
          <w:sz w:val="24"/>
          <w:szCs w:val="24"/>
        </w:rPr>
        <w:t>2</w:t>
      </w:r>
      <w:r w:rsidR="001F70AB" w:rsidRPr="00395E01">
        <w:rPr>
          <w:rFonts w:ascii="Times New Roman" w:hAnsi="Times New Roman" w:cs="Times New Roman"/>
          <w:sz w:val="24"/>
          <w:szCs w:val="24"/>
        </w:rPr>
        <w:t>.1</w:t>
      </w:r>
      <w:r w:rsidR="00D358AB" w:rsidRPr="00395E01">
        <w:rPr>
          <w:rFonts w:ascii="Times New Roman" w:hAnsi="Times New Roman" w:cs="Times New Roman"/>
          <w:sz w:val="24"/>
          <w:szCs w:val="24"/>
        </w:rPr>
        <w:t xml:space="preserve"> – 2.3</w:t>
      </w:r>
      <w:r w:rsidR="00380027" w:rsidRPr="00395E01">
        <w:rPr>
          <w:rFonts w:ascii="Times New Roman" w:hAnsi="Times New Roman" w:cs="Times New Roman"/>
          <w:sz w:val="24"/>
          <w:szCs w:val="24"/>
        </w:rPr>
        <w:t>)</w:t>
      </w:r>
      <w:r w:rsidR="0084058B" w:rsidRPr="00395E01">
        <w:rPr>
          <w:rFonts w:ascii="Times New Roman" w:hAnsi="Times New Roman" w:cs="Times New Roman"/>
          <w:sz w:val="24"/>
          <w:szCs w:val="24"/>
        </w:rPr>
        <w:t>,</w:t>
      </w:r>
      <w:r w:rsidR="00380027" w:rsidRPr="00395E01">
        <w:rPr>
          <w:rFonts w:ascii="Times New Roman" w:hAnsi="Times New Roman" w:cs="Times New Roman"/>
          <w:sz w:val="24"/>
          <w:szCs w:val="24"/>
        </w:rPr>
        <w:t xml:space="preserve"> </w:t>
      </w:r>
      <w:r w:rsidR="0084058B" w:rsidRPr="00395E01">
        <w:rPr>
          <w:rFonts w:ascii="Times New Roman" w:hAnsi="Times New Roman" w:cs="Times New Roman"/>
          <w:sz w:val="24"/>
          <w:szCs w:val="24"/>
        </w:rPr>
        <w:t>millest PA</w:t>
      </w:r>
      <w:r w:rsidR="0008563E" w:rsidRPr="00395E01">
        <w:rPr>
          <w:rFonts w:ascii="Times New Roman" w:hAnsi="Times New Roman" w:cs="Times New Roman"/>
          <w:sz w:val="24"/>
          <w:szCs w:val="24"/>
        </w:rPr>
        <w:t>1</w:t>
      </w:r>
      <w:r w:rsidR="00D358AB" w:rsidRPr="00395E01">
        <w:rPr>
          <w:rFonts w:ascii="Times New Roman" w:hAnsi="Times New Roman" w:cs="Times New Roman"/>
          <w:sz w:val="24"/>
          <w:szCs w:val="24"/>
        </w:rPr>
        <w:t>…</w:t>
      </w:r>
      <w:r w:rsidR="00395E01" w:rsidRPr="00395E01">
        <w:rPr>
          <w:rFonts w:ascii="Times New Roman" w:hAnsi="Times New Roman" w:cs="Times New Roman"/>
          <w:sz w:val="24"/>
          <w:szCs w:val="24"/>
        </w:rPr>
        <w:t>27</w:t>
      </w:r>
      <w:r w:rsidR="00D358AB" w:rsidRPr="00395E01">
        <w:rPr>
          <w:rFonts w:ascii="Times New Roman" w:hAnsi="Times New Roman" w:cs="Times New Roman"/>
          <w:sz w:val="24"/>
          <w:szCs w:val="24"/>
        </w:rPr>
        <w:t xml:space="preserve"> </w:t>
      </w:r>
      <w:r w:rsidR="0084058B" w:rsidRPr="00395E01">
        <w:rPr>
          <w:rFonts w:ascii="Times New Roman" w:hAnsi="Times New Roman" w:cs="Times New Roman"/>
          <w:sz w:val="24"/>
          <w:szCs w:val="24"/>
        </w:rPr>
        <w:t>projekteeritavate sõiduteede asukohta (</w:t>
      </w:r>
      <w:r w:rsidR="00C827FF">
        <w:rPr>
          <w:rFonts w:ascii="Times New Roman" w:hAnsi="Times New Roman" w:cs="Times New Roman"/>
          <w:sz w:val="24"/>
          <w:szCs w:val="24"/>
        </w:rPr>
        <w:t>~</w:t>
      </w:r>
      <w:r w:rsidR="0084058B" w:rsidRPr="00395E01">
        <w:rPr>
          <w:rFonts w:ascii="Times New Roman" w:hAnsi="Times New Roman" w:cs="Times New Roman"/>
          <w:sz w:val="24"/>
          <w:szCs w:val="24"/>
        </w:rPr>
        <w:t>200 m vahega) ning PA</w:t>
      </w:r>
      <w:r w:rsidR="00395E01" w:rsidRPr="00395E01">
        <w:rPr>
          <w:rFonts w:ascii="Times New Roman" w:hAnsi="Times New Roman" w:cs="Times New Roman"/>
          <w:sz w:val="24"/>
          <w:szCs w:val="24"/>
        </w:rPr>
        <w:t>28</w:t>
      </w:r>
      <w:r w:rsidR="00D358AB" w:rsidRPr="00395E01">
        <w:rPr>
          <w:rFonts w:ascii="Times New Roman" w:hAnsi="Times New Roman" w:cs="Times New Roman"/>
          <w:sz w:val="24"/>
          <w:szCs w:val="24"/>
        </w:rPr>
        <w:t>…</w:t>
      </w:r>
      <w:r w:rsidR="0008563E" w:rsidRPr="00395E01">
        <w:rPr>
          <w:rFonts w:ascii="Times New Roman" w:hAnsi="Times New Roman" w:cs="Times New Roman"/>
          <w:sz w:val="24"/>
          <w:szCs w:val="24"/>
        </w:rPr>
        <w:t>3</w:t>
      </w:r>
      <w:r w:rsidR="00395E01" w:rsidRPr="00395E01">
        <w:rPr>
          <w:rFonts w:ascii="Times New Roman" w:hAnsi="Times New Roman" w:cs="Times New Roman"/>
          <w:sz w:val="24"/>
          <w:szCs w:val="24"/>
        </w:rPr>
        <w:t>0</w:t>
      </w:r>
      <w:r w:rsidR="00D358AB" w:rsidRPr="00395E01">
        <w:rPr>
          <w:rFonts w:ascii="Times New Roman" w:hAnsi="Times New Roman" w:cs="Times New Roman"/>
          <w:sz w:val="24"/>
          <w:szCs w:val="24"/>
        </w:rPr>
        <w:t xml:space="preserve"> </w:t>
      </w:r>
      <w:r w:rsidR="0084058B" w:rsidRPr="00395E01">
        <w:rPr>
          <w:rFonts w:ascii="Times New Roman" w:hAnsi="Times New Roman" w:cs="Times New Roman"/>
          <w:sz w:val="24"/>
          <w:szCs w:val="24"/>
        </w:rPr>
        <w:t xml:space="preserve">varasemalt </w:t>
      </w:r>
      <w:r w:rsidR="0084058B" w:rsidRPr="0008563E">
        <w:rPr>
          <w:rFonts w:ascii="Times New Roman" w:hAnsi="Times New Roman" w:cs="Times New Roman"/>
          <w:sz w:val="24"/>
          <w:szCs w:val="24"/>
        </w:rPr>
        <w:t xml:space="preserve">tehtud uuringu kontrolliks (1pa/km). </w:t>
      </w:r>
      <w:r w:rsidR="00337FFD" w:rsidRPr="0008563E">
        <w:rPr>
          <w:rFonts w:ascii="Times New Roman" w:hAnsi="Times New Roman" w:cs="Times New Roman"/>
          <w:sz w:val="24"/>
          <w:szCs w:val="24"/>
        </w:rPr>
        <w:t>Uuringute välitöö teg</w:t>
      </w:r>
      <w:r w:rsidR="00D56730" w:rsidRPr="0008563E">
        <w:rPr>
          <w:rFonts w:ascii="Times New Roman" w:hAnsi="Times New Roman" w:cs="Times New Roman"/>
          <w:sz w:val="24"/>
          <w:szCs w:val="24"/>
        </w:rPr>
        <w:t>e</w:t>
      </w:r>
      <w:r w:rsidR="00337FFD" w:rsidRPr="0008563E">
        <w:rPr>
          <w:rFonts w:ascii="Times New Roman" w:hAnsi="Times New Roman" w:cs="Times New Roman"/>
          <w:sz w:val="24"/>
          <w:szCs w:val="24"/>
        </w:rPr>
        <w:t>misel ja aruande vormistamisel lähtutakse Maanteeameti peadire</w:t>
      </w:r>
      <w:r w:rsidR="007C74AE" w:rsidRPr="0008563E">
        <w:rPr>
          <w:rFonts w:ascii="Times New Roman" w:hAnsi="Times New Roman" w:cs="Times New Roman"/>
          <w:sz w:val="24"/>
          <w:szCs w:val="24"/>
        </w:rPr>
        <w:t xml:space="preserve">ktori </w:t>
      </w:r>
      <w:r w:rsidR="004143AD" w:rsidRPr="0008563E">
        <w:rPr>
          <w:rFonts w:ascii="Times New Roman" w:hAnsi="Times New Roman" w:cs="Times New Roman"/>
          <w:sz w:val="24"/>
          <w:szCs w:val="24"/>
        </w:rPr>
        <w:t>23.12.2020</w:t>
      </w:r>
      <w:r w:rsidR="00C43F78" w:rsidRPr="0008563E">
        <w:rPr>
          <w:rFonts w:ascii="Times New Roman" w:hAnsi="Times New Roman" w:cs="Times New Roman"/>
          <w:sz w:val="24"/>
          <w:szCs w:val="24"/>
        </w:rPr>
        <w:t xml:space="preserve"> </w:t>
      </w:r>
      <w:r w:rsidR="004143AD" w:rsidRPr="00E51268">
        <w:rPr>
          <w:rFonts w:ascii="Times New Roman" w:hAnsi="Times New Roman" w:cs="Times New Roman"/>
          <w:sz w:val="24"/>
          <w:szCs w:val="24"/>
        </w:rPr>
        <w:t xml:space="preserve">käskkirjaga nr 1-2/20/1054 </w:t>
      </w:r>
      <w:r w:rsidR="00337FFD" w:rsidRPr="0084058B">
        <w:rPr>
          <w:rFonts w:ascii="Times New Roman" w:hAnsi="Times New Roman" w:cs="Times New Roman"/>
          <w:sz w:val="24"/>
          <w:szCs w:val="24"/>
        </w:rPr>
        <w:t xml:space="preserve">kinnitatud „Geotehniliste pinnaseuuringute </w:t>
      </w:r>
      <w:r w:rsidR="004143AD" w:rsidRPr="0084058B">
        <w:rPr>
          <w:rFonts w:ascii="Times New Roman" w:hAnsi="Times New Roman" w:cs="Times New Roman"/>
          <w:sz w:val="24"/>
          <w:szCs w:val="24"/>
        </w:rPr>
        <w:t>juhisest</w:t>
      </w:r>
      <w:r w:rsidR="00337FFD" w:rsidRPr="0084058B">
        <w:rPr>
          <w:rFonts w:ascii="Times New Roman" w:hAnsi="Times New Roman" w:cs="Times New Roman"/>
          <w:sz w:val="24"/>
          <w:szCs w:val="24"/>
        </w:rPr>
        <w:t>“.</w:t>
      </w:r>
    </w:p>
    <w:p w14:paraId="47FE347F" w14:textId="77777777" w:rsidR="00FA3EDB" w:rsidRPr="0084058B" w:rsidRDefault="00FA3EDB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0D735" w14:textId="2EB252D4" w:rsidR="00620261" w:rsidRPr="0084058B" w:rsidRDefault="00176DB2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 xml:space="preserve">Puuraukude positsioneerimiseks kasutatakse geodeetilist alusplaani ning </w:t>
      </w:r>
      <w:r w:rsidR="002D6596">
        <w:rPr>
          <w:rFonts w:ascii="Times New Roman" w:hAnsi="Times New Roman" w:cs="Times New Roman"/>
          <w:sz w:val="24"/>
          <w:szCs w:val="24"/>
        </w:rPr>
        <w:t>reaalaja</w:t>
      </w:r>
      <w:r w:rsidRPr="0084058B">
        <w:rPr>
          <w:rFonts w:ascii="Times New Roman" w:hAnsi="Times New Roman" w:cs="Times New Roman"/>
          <w:sz w:val="24"/>
          <w:szCs w:val="24"/>
        </w:rPr>
        <w:t xml:space="preserve"> GPS seadet „</w:t>
      </w:r>
      <w:r w:rsidR="002D6596">
        <w:rPr>
          <w:rFonts w:ascii="Times New Roman" w:hAnsi="Times New Roman" w:cs="Times New Roman"/>
          <w:sz w:val="24"/>
          <w:szCs w:val="24"/>
        </w:rPr>
        <w:t>Leica</w:t>
      </w:r>
      <w:r w:rsidRPr="0084058B">
        <w:rPr>
          <w:rFonts w:ascii="Times New Roman" w:hAnsi="Times New Roman" w:cs="Times New Roman"/>
          <w:sz w:val="24"/>
          <w:szCs w:val="24"/>
        </w:rPr>
        <w:t xml:space="preserve">“. </w:t>
      </w:r>
      <w:r w:rsidR="00D5722B" w:rsidRPr="0084058B">
        <w:rPr>
          <w:rFonts w:ascii="Times New Roman" w:hAnsi="Times New Roman" w:cs="Times New Roman"/>
          <w:sz w:val="24"/>
          <w:szCs w:val="24"/>
        </w:rPr>
        <w:t xml:space="preserve">Uuringupunktide </w:t>
      </w:r>
      <w:r w:rsidR="00380027" w:rsidRPr="0084058B">
        <w:rPr>
          <w:rFonts w:ascii="Times New Roman" w:hAnsi="Times New Roman" w:cs="Times New Roman"/>
          <w:sz w:val="24"/>
          <w:szCs w:val="24"/>
        </w:rPr>
        <w:t xml:space="preserve">rajamiseks </w:t>
      </w:r>
      <w:r w:rsidR="00D5722B" w:rsidRPr="0084058B">
        <w:rPr>
          <w:rFonts w:ascii="Times New Roman" w:hAnsi="Times New Roman" w:cs="Times New Roman"/>
          <w:sz w:val="24"/>
          <w:szCs w:val="24"/>
        </w:rPr>
        <w:t xml:space="preserve">kasutatakse </w:t>
      </w:r>
      <w:r w:rsidR="00380027" w:rsidRPr="0084058B">
        <w:rPr>
          <w:rFonts w:ascii="Times New Roman" w:hAnsi="Times New Roman" w:cs="Times New Roman"/>
          <w:sz w:val="24"/>
          <w:szCs w:val="24"/>
        </w:rPr>
        <w:t>lintidel puurmasinat</w:t>
      </w:r>
      <w:r w:rsidR="00316094" w:rsidRPr="0084058B">
        <w:rPr>
          <w:rFonts w:ascii="Times New Roman" w:hAnsi="Times New Roman" w:cs="Times New Roman"/>
          <w:sz w:val="24"/>
          <w:szCs w:val="24"/>
        </w:rPr>
        <w:t xml:space="preserve"> GM65 / GM100</w:t>
      </w:r>
      <w:r w:rsidR="00380027" w:rsidRPr="0084058B">
        <w:rPr>
          <w:rFonts w:ascii="Times New Roman" w:hAnsi="Times New Roman" w:cs="Times New Roman"/>
          <w:sz w:val="24"/>
          <w:szCs w:val="24"/>
        </w:rPr>
        <w:t xml:space="preserve"> </w:t>
      </w:r>
      <w:r w:rsidR="00A46339" w:rsidRPr="0084058B">
        <w:rPr>
          <w:rFonts w:ascii="Times New Roman" w:hAnsi="Times New Roman" w:cs="Times New Roman"/>
          <w:sz w:val="24"/>
          <w:szCs w:val="24"/>
        </w:rPr>
        <w:t>ja südamik</w:t>
      </w:r>
      <w:r w:rsidR="007C74AE" w:rsidRPr="0084058B">
        <w:rPr>
          <w:rFonts w:ascii="Times New Roman" w:hAnsi="Times New Roman" w:cs="Times New Roman"/>
          <w:sz w:val="24"/>
          <w:szCs w:val="24"/>
        </w:rPr>
        <w:t xml:space="preserve">puurimise </w:t>
      </w:r>
      <w:r w:rsidR="00A46339" w:rsidRPr="0084058B">
        <w:rPr>
          <w:rFonts w:ascii="Times New Roman" w:hAnsi="Times New Roman" w:cs="Times New Roman"/>
          <w:sz w:val="24"/>
          <w:szCs w:val="24"/>
        </w:rPr>
        <w:t>meetodit</w:t>
      </w:r>
      <w:r w:rsidR="008A2EB2" w:rsidRPr="0084058B">
        <w:rPr>
          <w:rFonts w:ascii="Times New Roman" w:hAnsi="Times New Roman" w:cs="Times New Roman"/>
          <w:sz w:val="24"/>
          <w:szCs w:val="24"/>
        </w:rPr>
        <w:t xml:space="preserve"> (ø108 mm)</w:t>
      </w:r>
      <w:r w:rsidR="008A1DE1" w:rsidRPr="0084058B">
        <w:rPr>
          <w:rFonts w:ascii="Times New Roman" w:hAnsi="Times New Roman" w:cs="Times New Roman"/>
          <w:sz w:val="24"/>
          <w:szCs w:val="24"/>
        </w:rPr>
        <w:t xml:space="preserve">. </w:t>
      </w:r>
      <w:r w:rsidR="00C8152F" w:rsidRPr="0084058B">
        <w:rPr>
          <w:rFonts w:ascii="Times New Roman" w:hAnsi="Times New Roman" w:cs="Times New Roman"/>
          <w:sz w:val="24"/>
          <w:szCs w:val="24"/>
        </w:rPr>
        <w:t xml:space="preserve">Puurmasinaga rajatavad puuraugud tehakse min 1 m läbi nõrgast aluspinnasest või vähemalt </w:t>
      </w:r>
      <w:r w:rsidR="0084058B" w:rsidRPr="0084058B">
        <w:rPr>
          <w:rFonts w:ascii="Times New Roman" w:hAnsi="Times New Roman" w:cs="Times New Roman"/>
          <w:sz w:val="24"/>
          <w:szCs w:val="24"/>
        </w:rPr>
        <w:t>3,0</w:t>
      </w:r>
      <w:r w:rsidR="00C8152F" w:rsidRPr="0084058B">
        <w:rPr>
          <w:rFonts w:ascii="Times New Roman" w:hAnsi="Times New Roman" w:cs="Times New Roman"/>
          <w:sz w:val="24"/>
          <w:szCs w:val="24"/>
        </w:rPr>
        <w:t> meetri sügavuseni</w:t>
      </w:r>
      <w:r w:rsidR="00AC69A2" w:rsidRPr="0084058B">
        <w:rPr>
          <w:rFonts w:ascii="Times New Roman" w:hAnsi="Times New Roman" w:cs="Times New Roman"/>
          <w:sz w:val="24"/>
          <w:szCs w:val="24"/>
        </w:rPr>
        <w:t xml:space="preserve"> või vähemalt 0,5 meetrit lubjakivisse</w:t>
      </w:r>
      <w:r w:rsidR="00C8152F" w:rsidRPr="0084058B">
        <w:rPr>
          <w:rFonts w:ascii="Times New Roman" w:hAnsi="Times New Roman" w:cs="Times New Roman"/>
          <w:sz w:val="24"/>
          <w:szCs w:val="24"/>
        </w:rPr>
        <w:t>.</w:t>
      </w:r>
    </w:p>
    <w:p w14:paraId="70DA07AF" w14:textId="77777777" w:rsidR="0084058B" w:rsidRPr="0084058B" w:rsidRDefault="0084058B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F2FEE" w14:textId="77777777" w:rsidR="00AC69A2" w:rsidRPr="0084058B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>Juhul, kui muldesse tehtud puuraukudes esineb turvast (&gt;1,0m paksuselt), fikseerime käsiseadmetega tee kõrvalt aluspinnase kalded, turbakihi paksuse ning piki teed ala alguse ja lõpu. Uuringupunktide asukohad määratakse lähtuvalt muldele tehtud puuraukude infost.</w:t>
      </w:r>
    </w:p>
    <w:p w14:paraId="6FB460B5" w14:textId="497871B2" w:rsidR="0084058B" w:rsidRPr="0084058B" w:rsidRDefault="0084058B" w:rsidP="008405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 xml:space="preserve">Kuna tegemist on eelprojektiga, siis turbalasundi kalde tuvastamiseks tehakse lisauuringud 200 m vahedega </w:t>
      </w:r>
      <w:r w:rsidRPr="005150B2">
        <w:rPr>
          <w:rFonts w:ascii="Times New Roman" w:hAnsi="Times New Roman" w:cs="Times New Roman"/>
          <w:sz w:val="24"/>
          <w:szCs w:val="24"/>
        </w:rPr>
        <w:t>projekteeritavast teljest mõlemale poole 35 m kaugusele</w:t>
      </w:r>
      <w:r w:rsidR="00E634CF" w:rsidRPr="005150B2">
        <w:rPr>
          <w:rFonts w:ascii="Times New Roman" w:hAnsi="Times New Roman" w:cs="Times New Roman"/>
          <w:sz w:val="24"/>
          <w:szCs w:val="24"/>
        </w:rPr>
        <w:t xml:space="preserve"> või olemasoleva mulde kõrvale</w:t>
      </w:r>
      <w:r w:rsidRPr="005150B2">
        <w:rPr>
          <w:rFonts w:ascii="Times New Roman" w:hAnsi="Times New Roman" w:cs="Times New Roman"/>
          <w:sz w:val="24"/>
          <w:szCs w:val="24"/>
        </w:rPr>
        <w:t xml:space="preserve"> ning turbaala algus/lõpp fikseeritakse piki projekteeritava tee telge</w:t>
      </w:r>
      <w:r w:rsidR="005A7FAA" w:rsidRPr="005150B2">
        <w:rPr>
          <w:rFonts w:ascii="Times New Roman" w:hAnsi="Times New Roman" w:cs="Times New Roman"/>
          <w:sz w:val="24"/>
          <w:szCs w:val="24"/>
        </w:rPr>
        <w:t xml:space="preserve"> / mulde kõrvalt</w:t>
      </w:r>
      <w:r w:rsidRPr="005150B2">
        <w:rPr>
          <w:rFonts w:ascii="Times New Roman" w:hAnsi="Times New Roman" w:cs="Times New Roman"/>
          <w:sz w:val="24"/>
          <w:szCs w:val="24"/>
        </w:rPr>
        <w:t xml:space="preserve"> 50 m </w:t>
      </w:r>
      <w:r w:rsidRPr="0084058B">
        <w:rPr>
          <w:rFonts w:ascii="Times New Roman" w:hAnsi="Times New Roman" w:cs="Times New Roman"/>
          <w:sz w:val="24"/>
          <w:szCs w:val="24"/>
        </w:rPr>
        <w:t>täpsusega. Üle 1,0 m paksuse turbakihi korral võetakse pinnasest eraldi proovid niiskussisalduse määramiseks. Turbalasundi kallete ja piiride fikseerimiseks tehakse uuringud käsiseadmetega.</w:t>
      </w:r>
    </w:p>
    <w:p w14:paraId="32BCFBC0" w14:textId="77777777" w:rsidR="00620261" w:rsidRPr="0084058B" w:rsidRDefault="00620261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93307A" w14:textId="09A8F607" w:rsidR="00AC69A2" w:rsidRPr="0084058B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lastRenderedPageBreak/>
        <w:t>Kõik puuraugud taastäidetakse puurmetega ning olemasoleva teekatte ulatuses ka</w:t>
      </w:r>
      <w:r w:rsidR="0019323F" w:rsidRPr="0084058B">
        <w:rPr>
          <w:rFonts w:ascii="Times New Roman" w:hAnsi="Times New Roman" w:cs="Times New Roman"/>
          <w:sz w:val="24"/>
          <w:szCs w:val="24"/>
        </w:rPr>
        <w:t xml:space="preserve"> </w:t>
      </w:r>
      <w:r w:rsidRPr="0084058B">
        <w:rPr>
          <w:rFonts w:ascii="Times New Roman" w:hAnsi="Times New Roman" w:cs="Times New Roman"/>
          <w:sz w:val="24"/>
          <w:szCs w:val="24"/>
        </w:rPr>
        <w:t>asfaltsegu korgiga.</w:t>
      </w:r>
    </w:p>
    <w:p w14:paraId="3B4FEF11" w14:textId="77777777" w:rsidR="00AC69A2" w:rsidRPr="0084058B" w:rsidRDefault="00AC69A2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1D4D2D" w14:textId="02E658C6" w:rsidR="007F5670" w:rsidRPr="00395E01" w:rsidRDefault="00135409" w:rsidP="007F56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 xml:space="preserve">Vastavalt  vajadusele ja </w:t>
      </w:r>
      <w:r w:rsidR="000328AD" w:rsidRPr="0084058B">
        <w:rPr>
          <w:rFonts w:ascii="Times New Roman" w:hAnsi="Times New Roman" w:cs="Times New Roman"/>
          <w:sz w:val="24"/>
          <w:szCs w:val="24"/>
        </w:rPr>
        <w:t>juhises</w:t>
      </w:r>
      <w:r w:rsidRPr="0084058B">
        <w:rPr>
          <w:rFonts w:ascii="Times New Roman" w:hAnsi="Times New Roman" w:cs="Times New Roman"/>
          <w:sz w:val="24"/>
          <w:szCs w:val="24"/>
        </w:rPr>
        <w:t xml:space="preserve"> määratule võetakse geoloogilises läbilõikes esinevatest kihtidest </w:t>
      </w:r>
      <w:r w:rsidRPr="00395E01">
        <w:rPr>
          <w:rFonts w:ascii="Times New Roman" w:hAnsi="Times New Roman" w:cs="Times New Roman"/>
          <w:sz w:val="24"/>
          <w:szCs w:val="24"/>
        </w:rPr>
        <w:t xml:space="preserve">pinnaseproove, mida saab hiljem kasutada täpsustavate laboriuuringute tegemiseks. Teimitavate proovide maht ja vajadus tuleneb väliuuringu tulemustest, </w:t>
      </w:r>
      <w:r w:rsidR="000328AD" w:rsidRPr="00395E01">
        <w:rPr>
          <w:rFonts w:ascii="Times New Roman" w:hAnsi="Times New Roman" w:cs="Times New Roman"/>
          <w:sz w:val="24"/>
          <w:szCs w:val="24"/>
        </w:rPr>
        <w:t>juhisest</w:t>
      </w:r>
      <w:r w:rsidRPr="00395E01">
        <w:rPr>
          <w:rFonts w:ascii="Times New Roman" w:hAnsi="Times New Roman" w:cs="Times New Roman"/>
          <w:sz w:val="24"/>
          <w:szCs w:val="24"/>
        </w:rPr>
        <w:t xml:space="preserve"> ja projekti eesmärgist. </w:t>
      </w:r>
      <w:r w:rsidR="007F5670" w:rsidRPr="00395E01">
        <w:rPr>
          <w:rFonts w:ascii="Times New Roman" w:hAnsi="Times New Roman" w:cs="Times New Roman"/>
          <w:sz w:val="24"/>
          <w:szCs w:val="24"/>
        </w:rPr>
        <w:t>Vahemikust PA</w:t>
      </w:r>
      <w:r w:rsidR="0008563E" w:rsidRPr="00395E01">
        <w:rPr>
          <w:rFonts w:ascii="Times New Roman" w:hAnsi="Times New Roman" w:cs="Times New Roman"/>
          <w:sz w:val="24"/>
          <w:szCs w:val="24"/>
        </w:rPr>
        <w:t>1</w:t>
      </w:r>
      <w:r w:rsidR="00D358AB" w:rsidRPr="00395E01">
        <w:rPr>
          <w:rFonts w:ascii="Times New Roman" w:hAnsi="Times New Roman" w:cs="Times New Roman"/>
          <w:sz w:val="24"/>
          <w:szCs w:val="24"/>
        </w:rPr>
        <w:t>…</w:t>
      </w:r>
      <w:r w:rsidR="00395E01" w:rsidRPr="00395E01">
        <w:rPr>
          <w:rFonts w:ascii="Times New Roman" w:hAnsi="Times New Roman" w:cs="Times New Roman"/>
          <w:sz w:val="24"/>
          <w:szCs w:val="24"/>
        </w:rPr>
        <w:t>27</w:t>
      </w:r>
      <w:r w:rsidR="00D358AB" w:rsidRPr="00395E01">
        <w:rPr>
          <w:rFonts w:ascii="Times New Roman" w:hAnsi="Times New Roman" w:cs="Times New Roman"/>
          <w:sz w:val="24"/>
          <w:szCs w:val="24"/>
        </w:rPr>
        <w:t xml:space="preserve"> </w:t>
      </w:r>
      <w:r w:rsidR="007F5670" w:rsidRPr="00395E01">
        <w:rPr>
          <w:rFonts w:ascii="Times New Roman" w:hAnsi="Times New Roman" w:cs="Times New Roman"/>
          <w:sz w:val="24"/>
          <w:szCs w:val="24"/>
        </w:rPr>
        <w:t xml:space="preserve">vähemalt </w:t>
      </w:r>
      <w:r w:rsidR="0008563E" w:rsidRPr="00395E01">
        <w:rPr>
          <w:rFonts w:ascii="Times New Roman" w:hAnsi="Times New Roman" w:cs="Times New Roman"/>
          <w:sz w:val="24"/>
          <w:szCs w:val="24"/>
        </w:rPr>
        <w:t>1</w:t>
      </w:r>
      <w:r w:rsidR="00395E01" w:rsidRPr="00395E01">
        <w:rPr>
          <w:rFonts w:ascii="Times New Roman" w:hAnsi="Times New Roman" w:cs="Times New Roman"/>
          <w:sz w:val="24"/>
          <w:szCs w:val="24"/>
        </w:rPr>
        <w:t>4</w:t>
      </w:r>
      <w:r w:rsidR="007F5670" w:rsidRPr="00395E01">
        <w:rPr>
          <w:rFonts w:ascii="Times New Roman" w:hAnsi="Times New Roman" w:cs="Times New Roman"/>
          <w:sz w:val="24"/>
          <w:szCs w:val="24"/>
        </w:rPr>
        <w:t xml:space="preserve"> ja kontrollaukudest vähemalt 2tk/pa.</w:t>
      </w:r>
    </w:p>
    <w:p w14:paraId="1712B305" w14:textId="0CEAE86A" w:rsidR="00135409" w:rsidRPr="0084058B" w:rsidRDefault="00135409" w:rsidP="00135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5E01">
        <w:rPr>
          <w:rFonts w:ascii="Times New Roman" w:hAnsi="Times New Roman" w:cs="Times New Roman"/>
          <w:sz w:val="24"/>
          <w:szCs w:val="24"/>
        </w:rPr>
        <w:t>Proove teimitakse akrediteeritud laboris, kus määratakse nõuete kohaselt proovide terastikuline koostis</w:t>
      </w:r>
      <w:r w:rsidR="002D6596" w:rsidRPr="00395E01">
        <w:rPr>
          <w:rFonts w:ascii="Times New Roman" w:hAnsi="Times New Roman" w:cs="Times New Roman"/>
          <w:sz w:val="24"/>
          <w:szCs w:val="24"/>
        </w:rPr>
        <w:t xml:space="preserve">, </w:t>
      </w:r>
      <w:r w:rsidR="00C827FF">
        <w:rPr>
          <w:rFonts w:ascii="Times New Roman" w:hAnsi="Times New Roman" w:cs="Times New Roman"/>
          <w:sz w:val="24"/>
          <w:szCs w:val="24"/>
        </w:rPr>
        <w:t>tulenevalt lõimisest ka platsusnäitajad ning filtratsioonimoodul</w:t>
      </w:r>
      <w:r w:rsidRPr="00395E01">
        <w:rPr>
          <w:rFonts w:ascii="Times New Roman" w:hAnsi="Times New Roman" w:cs="Times New Roman"/>
          <w:sz w:val="24"/>
          <w:szCs w:val="24"/>
        </w:rPr>
        <w:t xml:space="preserve"> ning pinnase </w:t>
      </w:r>
      <w:r w:rsidRPr="0084058B">
        <w:rPr>
          <w:rFonts w:ascii="Times New Roman" w:hAnsi="Times New Roman" w:cs="Times New Roman"/>
          <w:sz w:val="24"/>
          <w:szCs w:val="24"/>
        </w:rPr>
        <w:t xml:space="preserve">nimetus. Vastavalt vajadusele määratakse </w:t>
      </w:r>
      <w:r w:rsidR="00C827FF">
        <w:rPr>
          <w:rFonts w:ascii="Times New Roman" w:hAnsi="Times New Roman" w:cs="Times New Roman"/>
          <w:sz w:val="24"/>
          <w:szCs w:val="24"/>
        </w:rPr>
        <w:t xml:space="preserve">ka </w:t>
      </w:r>
      <w:r w:rsidRPr="0084058B">
        <w:rPr>
          <w:rFonts w:ascii="Times New Roman" w:hAnsi="Times New Roman" w:cs="Times New Roman"/>
          <w:sz w:val="24"/>
          <w:szCs w:val="24"/>
        </w:rPr>
        <w:t>orgaanika sisaldus</w:t>
      </w:r>
    </w:p>
    <w:p w14:paraId="668F04AB" w14:textId="77777777" w:rsidR="00D13BB4" w:rsidRPr="00D358AB" w:rsidRDefault="00D13B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2F1EF" w14:textId="3FA0CF53" w:rsidR="000A6AB9" w:rsidRPr="00D358AB" w:rsidRDefault="00325EB4" w:rsidP="000A6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58AB">
        <w:rPr>
          <w:rFonts w:ascii="Times New Roman" w:hAnsi="Times New Roman" w:cs="Times New Roman"/>
          <w:sz w:val="24"/>
          <w:szCs w:val="24"/>
        </w:rPr>
        <w:t xml:space="preserve">Vastavalt </w:t>
      </w:r>
      <w:r w:rsidR="000328AD" w:rsidRPr="00D358AB">
        <w:rPr>
          <w:rFonts w:ascii="Times New Roman" w:hAnsi="Times New Roman" w:cs="Times New Roman"/>
          <w:sz w:val="24"/>
          <w:szCs w:val="24"/>
        </w:rPr>
        <w:t>juhises</w:t>
      </w:r>
      <w:r w:rsidRPr="00D358AB">
        <w:rPr>
          <w:rFonts w:ascii="Times New Roman" w:hAnsi="Times New Roman" w:cs="Times New Roman"/>
          <w:sz w:val="24"/>
          <w:szCs w:val="24"/>
        </w:rPr>
        <w:t xml:space="preserve"> ette nähtule teostatakse puuraukude asukoha, sügavuse ja proovide pildistamine.</w:t>
      </w:r>
      <w:r w:rsidR="000A6AB9" w:rsidRPr="00D358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8212F" w14:textId="77777777" w:rsidR="00325EB4" w:rsidRPr="0008563E" w:rsidRDefault="00325E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DED3A" w14:textId="75011F6D" w:rsidR="00FF562C" w:rsidRPr="005150B2" w:rsidRDefault="005A7FAA" w:rsidP="007F44D8">
      <w:pPr>
        <w:jc w:val="both"/>
        <w:rPr>
          <w:rFonts w:ascii="Times New Roman" w:hAnsi="Times New Roman" w:cs="Times New Roman"/>
          <w:sz w:val="24"/>
          <w:szCs w:val="24"/>
        </w:rPr>
      </w:pPr>
      <w:r w:rsidRPr="005150B2">
        <w:rPr>
          <w:rFonts w:ascii="Times New Roman" w:hAnsi="Times New Roman" w:cs="Times New Roman"/>
          <w:sz w:val="24"/>
          <w:szCs w:val="24"/>
        </w:rPr>
        <w:t>I etapi v</w:t>
      </w:r>
      <w:r w:rsidR="0066585F" w:rsidRPr="005150B2">
        <w:rPr>
          <w:rFonts w:ascii="Times New Roman" w:hAnsi="Times New Roman" w:cs="Times New Roman"/>
          <w:sz w:val="24"/>
          <w:szCs w:val="24"/>
        </w:rPr>
        <w:t>äliuuringut teostab Reaalprojekt OÜ</w:t>
      </w:r>
      <w:r w:rsidR="00494AFA" w:rsidRPr="005150B2">
        <w:rPr>
          <w:rFonts w:ascii="Times New Roman" w:hAnsi="Times New Roman" w:cs="Times New Roman"/>
          <w:sz w:val="24"/>
          <w:szCs w:val="24"/>
        </w:rPr>
        <w:t xml:space="preserve">: </w:t>
      </w:r>
      <w:r w:rsidR="00D358AB" w:rsidRPr="005150B2">
        <w:rPr>
          <w:rFonts w:ascii="Times New Roman" w:hAnsi="Times New Roman" w:cs="Times New Roman"/>
          <w:sz w:val="24"/>
          <w:szCs w:val="24"/>
        </w:rPr>
        <w:t>0</w:t>
      </w:r>
      <w:r w:rsidR="0008563E" w:rsidRPr="005150B2">
        <w:rPr>
          <w:rFonts w:ascii="Times New Roman" w:hAnsi="Times New Roman" w:cs="Times New Roman"/>
          <w:sz w:val="24"/>
          <w:szCs w:val="24"/>
        </w:rPr>
        <w:t>2</w:t>
      </w:r>
      <w:r w:rsidR="00D358AB" w:rsidRPr="005150B2">
        <w:rPr>
          <w:rFonts w:ascii="Times New Roman" w:hAnsi="Times New Roman" w:cs="Times New Roman"/>
          <w:sz w:val="24"/>
          <w:szCs w:val="24"/>
        </w:rPr>
        <w:t>.2024.</w:t>
      </w:r>
    </w:p>
    <w:p w14:paraId="471348A4" w14:textId="19EBCD2D" w:rsidR="00EA0F79" w:rsidRPr="005150B2" w:rsidRDefault="005A7FAA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50B2">
        <w:rPr>
          <w:rFonts w:ascii="Times New Roman" w:hAnsi="Times New Roman" w:cs="Times New Roman"/>
          <w:sz w:val="24"/>
          <w:szCs w:val="24"/>
        </w:rPr>
        <w:t>II etapis tehakse väliuuringud rajatiste jaoks</w:t>
      </w:r>
      <w:r w:rsidR="00787E2A">
        <w:rPr>
          <w:rFonts w:ascii="Times New Roman" w:hAnsi="Times New Roman" w:cs="Times New Roman"/>
          <w:sz w:val="24"/>
          <w:szCs w:val="24"/>
        </w:rPr>
        <w:t>. Samuti tehakse ülejäänud teede puuraugud</w:t>
      </w:r>
      <w:r w:rsidRPr="005150B2">
        <w:rPr>
          <w:rFonts w:ascii="Times New Roman" w:hAnsi="Times New Roman" w:cs="Times New Roman"/>
          <w:sz w:val="24"/>
          <w:szCs w:val="24"/>
        </w:rPr>
        <w:t>. Peale lõplike asukohtade selgumist esitatakse Transpordiametile selle kohta eraldi uuringu kava.</w:t>
      </w:r>
    </w:p>
    <w:p w14:paraId="48B055B9" w14:textId="77777777" w:rsidR="00EA0F79" w:rsidRDefault="00EA0F79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8C82A4" w14:textId="77777777" w:rsidR="005A7FAA" w:rsidRDefault="005A7FAA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21A8B8" w14:textId="77777777" w:rsidR="005A7FAA" w:rsidRPr="0084058B" w:rsidRDefault="005A7FAA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2C3C9" w14:textId="7D973445" w:rsidR="00D13BB4" w:rsidRPr="0084058B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>Koostaja:</w:t>
      </w:r>
      <w:r w:rsidRPr="0084058B">
        <w:rPr>
          <w:rFonts w:ascii="Times New Roman" w:hAnsi="Times New Roman" w:cs="Times New Roman"/>
          <w:sz w:val="24"/>
          <w:szCs w:val="24"/>
        </w:rPr>
        <w:tab/>
      </w:r>
      <w:r w:rsidR="003042E8">
        <w:rPr>
          <w:rFonts w:ascii="Times New Roman" w:hAnsi="Times New Roman" w:cs="Times New Roman"/>
          <w:sz w:val="24"/>
          <w:szCs w:val="24"/>
        </w:rPr>
        <w:t>L. Arumäe</w:t>
      </w:r>
    </w:p>
    <w:p w14:paraId="01BDED76" w14:textId="77777777" w:rsidR="00D13BB4" w:rsidRPr="0084058B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ab/>
      </w:r>
      <w:r w:rsidRPr="0084058B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0E98FA75" w14:textId="1999FD2D" w:rsidR="00147F07" w:rsidRPr="0084058B" w:rsidRDefault="00D13BB4" w:rsidP="00AC69A2">
      <w:pPr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ab/>
      </w:r>
      <w:r w:rsidRPr="0084058B">
        <w:rPr>
          <w:rFonts w:ascii="Times New Roman" w:hAnsi="Times New Roman" w:cs="Times New Roman"/>
          <w:sz w:val="24"/>
          <w:szCs w:val="24"/>
        </w:rPr>
        <w:tab/>
        <w:t>Reaalprojekt OÜ</w:t>
      </w:r>
    </w:p>
    <w:p w14:paraId="5E7029EC" w14:textId="77777777" w:rsidR="00147F07" w:rsidRPr="00147F07" w:rsidRDefault="00147F07" w:rsidP="00147F07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147F07" w:rsidRPr="00147F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D661" w14:textId="77777777" w:rsidR="00D13BB4" w:rsidRPr="00A70532" w:rsidRDefault="00D13BB4" w:rsidP="00D13BB4">
    <w:pPr>
      <w:pStyle w:val="Jalus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Reg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2433" w14:textId="77777777" w:rsidR="00A24736" w:rsidRDefault="00A24736" w:rsidP="00D13BB4">
    <w:pPr>
      <w:pStyle w:val="Pis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Pis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Pis"/>
    </w:pPr>
  </w:p>
  <w:p w14:paraId="336F2202" w14:textId="77777777" w:rsidR="00D13BB4" w:rsidRDefault="00D13BB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B7D24"/>
    <w:multiLevelType w:val="hybridMultilevel"/>
    <w:tmpl w:val="3320D256"/>
    <w:lvl w:ilvl="0" w:tplc="BB400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B199A"/>
    <w:multiLevelType w:val="hybridMultilevel"/>
    <w:tmpl w:val="B2980B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045CD"/>
    <w:multiLevelType w:val="hybridMultilevel"/>
    <w:tmpl w:val="8FA42CD6"/>
    <w:lvl w:ilvl="0" w:tplc="BB400F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156199">
    <w:abstractNumId w:val="1"/>
  </w:num>
  <w:num w:numId="2" w16cid:durableId="1571039336">
    <w:abstractNumId w:val="2"/>
  </w:num>
  <w:num w:numId="3" w16cid:durableId="397944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2731E"/>
    <w:rsid w:val="000328AD"/>
    <w:rsid w:val="00034F43"/>
    <w:rsid w:val="00046F93"/>
    <w:rsid w:val="0008563E"/>
    <w:rsid w:val="000A6AB9"/>
    <w:rsid w:val="000F1B0B"/>
    <w:rsid w:val="000F567C"/>
    <w:rsid w:val="00103321"/>
    <w:rsid w:val="00135409"/>
    <w:rsid w:val="0014519B"/>
    <w:rsid w:val="00147F07"/>
    <w:rsid w:val="00176DB2"/>
    <w:rsid w:val="00187476"/>
    <w:rsid w:val="0019323F"/>
    <w:rsid w:val="001B0449"/>
    <w:rsid w:val="001F70AB"/>
    <w:rsid w:val="002D6596"/>
    <w:rsid w:val="002E0660"/>
    <w:rsid w:val="002E6150"/>
    <w:rsid w:val="002F7800"/>
    <w:rsid w:val="003042E8"/>
    <w:rsid w:val="00316094"/>
    <w:rsid w:val="0032150C"/>
    <w:rsid w:val="00325EB4"/>
    <w:rsid w:val="00337FFD"/>
    <w:rsid w:val="00380027"/>
    <w:rsid w:val="00395E01"/>
    <w:rsid w:val="003C04BE"/>
    <w:rsid w:val="003D23D9"/>
    <w:rsid w:val="004143AD"/>
    <w:rsid w:val="00494AFA"/>
    <w:rsid w:val="004C3455"/>
    <w:rsid w:val="005150B2"/>
    <w:rsid w:val="005A7FAA"/>
    <w:rsid w:val="00620261"/>
    <w:rsid w:val="0066585F"/>
    <w:rsid w:val="006C3AA8"/>
    <w:rsid w:val="006F3AAE"/>
    <w:rsid w:val="007032DF"/>
    <w:rsid w:val="00756170"/>
    <w:rsid w:val="00787E2A"/>
    <w:rsid w:val="007C74AE"/>
    <w:rsid w:val="007F44D8"/>
    <w:rsid w:val="007F5670"/>
    <w:rsid w:val="0083527B"/>
    <w:rsid w:val="0084058B"/>
    <w:rsid w:val="00863FD1"/>
    <w:rsid w:val="008A1DE1"/>
    <w:rsid w:val="008A2EB2"/>
    <w:rsid w:val="00921AA2"/>
    <w:rsid w:val="009925FB"/>
    <w:rsid w:val="00A24736"/>
    <w:rsid w:val="00A46339"/>
    <w:rsid w:val="00A70532"/>
    <w:rsid w:val="00A965AD"/>
    <w:rsid w:val="00AC69A2"/>
    <w:rsid w:val="00B007DB"/>
    <w:rsid w:val="00B827CA"/>
    <w:rsid w:val="00BD4BDA"/>
    <w:rsid w:val="00C43F78"/>
    <w:rsid w:val="00C67FCB"/>
    <w:rsid w:val="00C8152F"/>
    <w:rsid w:val="00C827FF"/>
    <w:rsid w:val="00C97AF9"/>
    <w:rsid w:val="00CA3ACF"/>
    <w:rsid w:val="00CE0E04"/>
    <w:rsid w:val="00CF296C"/>
    <w:rsid w:val="00D13BB4"/>
    <w:rsid w:val="00D358AB"/>
    <w:rsid w:val="00D56730"/>
    <w:rsid w:val="00D5722B"/>
    <w:rsid w:val="00D90CA4"/>
    <w:rsid w:val="00DB2903"/>
    <w:rsid w:val="00E05BE4"/>
    <w:rsid w:val="00E51268"/>
    <w:rsid w:val="00E634CF"/>
    <w:rsid w:val="00E77C43"/>
    <w:rsid w:val="00E9174D"/>
    <w:rsid w:val="00E9641C"/>
    <w:rsid w:val="00EA0F79"/>
    <w:rsid w:val="00F57E3D"/>
    <w:rsid w:val="00F8446A"/>
    <w:rsid w:val="00F85310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1">
    <w:name w:val="toc 1"/>
    <w:basedOn w:val="Normaallaad"/>
    <w:next w:val="Normaallaad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is">
    <w:name w:val="header"/>
    <w:basedOn w:val="Normaallaad"/>
    <w:link w:val="Pi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13BB4"/>
  </w:style>
  <w:style w:type="paragraph" w:styleId="Jalus">
    <w:name w:val="footer"/>
    <w:basedOn w:val="Normaallaad"/>
    <w:link w:val="Jalu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D13BB4"/>
  </w:style>
  <w:style w:type="character" w:styleId="Hperlink">
    <w:name w:val="Hyperlink"/>
    <w:uiPriority w:val="99"/>
    <w:rsid w:val="00D13BB4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90CA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CF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2</Pages>
  <Words>538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Leivi Arumäe</cp:lastModifiedBy>
  <cp:revision>61</cp:revision>
  <cp:lastPrinted>2016-03-23T08:26:00Z</cp:lastPrinted>
  <dcterms:created xsi:type="dcterms:W3CDTF">2016-01-28T10:56:00Z</dcterms:created>
  <dcterms:modified xsi:type="dcterms:W3CDTF">2024-02-14T13:05:00Z</dcterms:modified>
</cp:coreProperties>
</file>